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7D81" w14:textId="77777777" w:rsidR="00A93AB5" w:rsidRDefault="00DC5B93">
      <w:pPr>
        <w:pStyle w:val="Standaard1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Inschrijvingsformulier</w:t>
      </w:r>
    </w:p>
    <w:p w14:paraId="0E69BA66" w14:textId="12E18C9C" w:rsidR="00A93AB5" w:rsidRDefault="00DC5B93">
      <w:pPr>
        <w:pStyle w:val="Standaard1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Postgraduaat Personal Finance</w:t>
      </w:r>
      <w:r>
        <w:rPr>
          <w:rFonts w:ascii="Calibri" w:hAnsi="Calibri"/>
          <w:b/>
          <w:bCs/>
          <w:sz w:val="36"/>
          <w:szCs w:val="36"/>
          <w:u w:val="single"/>
        </w:rPr>
        <w:t xml:space="preserve"> – 2023</w:t>
      </w:r>
      <w:r>
        <w:rPr>
          <w:rFonts w:ascii="Calibri" w:hAnsi="Calibri"/>
          <w:b/>
          <w:bCs/>
          <w:sz w:val="36"/>
          <w:szCs w:val="36"/>
          <w:u w:val="single"/>
        </w:rPr>
        <w:t>-2024</w:t>
      </w:r>
    </w:p>
    <w:p w14:paraId="09208A57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4067D052" w14:textId="4BCA4FC6" w:rsidR="00A93AB5" w:rsidRDefault="00DC5B93">
      <w:pPr>
        <w:pStyle w:val="Standaard1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Uiterste inschrijvingsdatum: </w:t>
      </w:r>
      <w:r>
        <w:rPr>
          <w:rFonts w:ascii="Calibri" w:hAnsi="Calibri"/>
          <w:b/>
          <w:bCs/>
          <w:color w:val="FF0000"/>
          <w:sz w:val="22"/>
          <w:szCs w:val="22"/>
          <w:u w:val="single" w:color="FF0000"/>
        </w:rPr>
        <w:t>22</w:t>
      </w:r>
      <w:r>
        <w:rPr>
          <w:rFonts w:ascii="Calibri" w:hAnsi="Calibri"/>
          <w:b/>
          <w:bCs/>
          <w:color w:val="FF0000"/>
          <w:sz w:val="22"/>
          <w:szCs w:val="22"/>
          <w:u w:val="single" w:color="FF0000"/>
        </w:rPr>
        <w:t xml:space="preserve"> september 2023</w:t>
      </w:r>
    </w:p>
    <w:p w14:paraId="69AFB3C7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1490B8E8" w14:textId="4F1B5CF7" w:rsidR="00A93AB5" w:rsidRDefault="00DC5B93" w:rsidP="00FB04B3">
      <w:pPr>
        <w:pStyle w:val="Standaard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Gelieve dit</w:t>
      </w:r>
      <w:r w:rsidR="00FB04B3">
        <w:rPr>
          <w:rFonts w:ascii="Calibri" w:hAnsi="Calibri"/>
          <w:sz w:val="22"/>
          <w:szCs w:val="22"/>
        </w:rPr>
        <w:t xml:space="preserve"> ingevulde</w:t>
      </w:r>
      <w:r>
        <w:rPr>
          <w:rFonts w:ascii="Calibri" w:hAnsi="Calibri"/>
          <w:sz w:val="22"/>
          <w:szCs w:val="22"/>
        </w:rPr>
        <w:t xml:space="preserve"> formulier </w:t>
      </w:r>
      <w:r w:rsidR="00FB04B3">
        <w:rPr>
          <w:rFonts w:ascii="Calibri" w:hAnsi="Calibri"/>
          <w:sz w:val="22"/>
          <w:szCs w:val="22"/>
        </w:rPr>
        <w:t>te mailen</w:t>
      </w:r>
      <w:r>
        <w:rPr>
          <w:rFonts w:ascii="Calibri" w:hAnsi="Calibri"/>
          <w:sz w:val="22"/>
          <w:szCs w:val="22"/>
        </w:rPr>
        <w:t xml:space="preserve"> </w:t>
      </w:r>
      <w:r w:rsidR="00FB04B3">
        <w:rPr>
          <w:rFonts w:ascii="Calibri" w:hAnsi="Calibri"/>
          <w:sz w:val="22"/>
          <w:szCs w:val="22"/>
        </w:rPr>
        <w:t>naar</w:t>
      </w:r>
      <w:r>
        <w:rPr>
          <w:rFonts w:ascii="Calibri" w:hAnsi="Calibri"/>
          <w:sz w:val="22"/>
          <w:szCs w:val="22"/>
        </w:rPr>
        <w:t xml:space="preserve"> blanca</w:t>
      </w:r>
      <w:r w:rsidR="00FB04B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van.broeck</w:t>
      </w:r>
      <w:r w:rsidR="00FB04B3">
        <w:rPr>
          <w:rFonts w:ascii="Calibri" w:hAnsi="Calibri"/>
          <w:sz w:val="22"/>
          <w:szCs w:val="22"/>
        </w:rPr>
        <w:t>@svbp.be</w:t>
      </w:r>
    </w:p>
    <w:p w14:paraId="0F124712" w14:textId="77777777" w:rsidR="00A93AB5" w:rsidRDefault="00A93AB5">
      <w:pPr>
        <w:pStyle w:val="Standaard1"/>
        <w:tabs>
          <w:tab w:val="left" w:pos="8042"/>
          <w:tab w:val="right" w:leader="dot" w:pos="8505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B3D2626" w14:textId="77777777" w:rsidR="00A93AB5" w:rsidRDefault="00DC5B93">
      <w:pPr>
        <w:pStyle w:val="Standaard1"/>
        <w:tabs>
          <w:tab w:val="left" w:pos="8042"/>
          <w:tab w:val="right" w:leader="dot" w:pos="8505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Mevrouw / Mijnheer</w:t>
      </w:r>
    </w:p>
    <w:p w14:paraId="03ED6AE2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462A02DE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Naam  +</w:t>
      </w:r>
      <w:r>
        <w:rPr>
          <w:rFonts w:ascii="Calibri" w:hAnsi="Calibri"/>
          <w:sz w:val="22"/>
          <w:szCs w:val="22"/>
        </w:rPr>
        <w:t xml:space="preserve"> Voornaam……………………………………………………………………….…………………………………………….</w:t>
      </w:r>
    </w:p>
    <w:p w14:paraId="54BCE347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6D67F275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Privé Straat + Nr ………………………………………………………………………..….……………………………………….…..</w:t>
      </w:r>
    </w:p>
    <w:p w14:paraId="47CD6046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2CF33B51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Postcode + Gemeente ……………………………………………………..…………..…………………………………………….</w:t>
      </w:r>
    </w:p>
    <w:p w14:paraId="0A375CC2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08EE3926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Telefoon ………………………………………………………………………..……………………………………………………………</w:t>
      </w:r>
    </w:p>
    <w:p w14:paraId="361322E6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172E9EF5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……………………………………………………………………………………….…………………………………………………</w:t>
      </w:r>
    </w:p>
    <w:p w14:paraId="7294E8D4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55B50653" w14:textId="77777777" w:rsidR="00A93AB5" w:rsidRDefault="00A93AB5">
      <w:pPr>
        <w:pStyle w:val="Standaard1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CC07AFE" w14:textId="77777777" w:rsidR="00A93AB5" w:rsidRDefault="00DC5B93">
      <w:pPr>
        <w:pStyle w:val="Standaard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Bedrijf / Facturatie adres </w:t>
      </w:r>
    </w:p>
    <w:p w14:paraId="1F3B17C6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390BD4EE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Naam…………………………………………………………………………..……………………………..………………………………</w:t>
      </w:r>
    </w:p>
    <w:p w14:paraId="15F48BAD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619F1DD3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Functie ……..……………………………………………………………………………………………..…………………………………</w:t>
      </w:r>
    </w:p>
    <w:p w14:paraId="30480769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5651263A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Straat + Nr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…………………………………………………………………………………………….……………………………………</w:t>
      </w:r>
    </w:p>
    <w:p w14:paraId="02346C2C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30267315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Postcode + Gemeente …………………………………………………………………………..……………………………………</w:t>
      </w:r>
    </w:p>
    <w:p w14:paraId="4E19AEB8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4A509B44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BTW nummer ……………………………………………………………………………...................................................</w:t>
      </w:r>
    </w:p>
    <w:p w14:paraId="1161520D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5D958819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4C931CF2" w14:textId="77777777" w:rsidR="00A93AB5" w:rsidRDefault="00DC5B9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Mijn bedrijf / organisatie komt in aanmerki</w:t>
      </w:r>
      <w:r>
        <w:rPr>
          <w:rFonts w:ascii="Calibri" w:hAnsi="Calibri"/>
          <w:sz w:val="22"/>
          <w:szCs w:val="22"/>
        </w:rPr>
        <w:t xml:space="preserve">ng voor subsidies via KMO portefeuille.           </w:t>
      </w:r>
      <w:r>
        <w:rPr>
          <w:rFonts w:ascii="Calibri" w:hAnsi="Calibri"/>
          <w:b/>
          <w:bCs/>
          <w:sz w:val="22"/>
          <w:szCs w:val="22"/>
        </w:rPr>
        <w:t>JA/NEE</w:t>
      </w:r>
    </w:p>
    <w:p w14:paraId="42CA3F0A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63E13547" w14:textId="2B21E054" w:rsidR="00A93AB5" w:rsidRDefault="00FB04B3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Ik aanvaard </w:t>
      </w:r>
      <w:r w:rsidR="00B47A74">
        <w:rPr>
          <w:rFonts w:ascii="Calibri" w:hAnsi="Calibri"/>
          <w:sz w:val="22"/>
          <w:szCs w:val="22"/>
        </w:rPr>
        <w:t xml:space="preserve">hierbij </w:t>
      </w:r>
      <w:r>
        <w:rPr>
          <w:rFonts w:ascii="Calibri" w:hAnsi="Calibri"/>
          <w:sz w:val="22"/>
          <w:szCs w:val="22"/>
        </w:rPr>
        <w:t xml:space="preserve">de  </w:t>
      </w:r>
      <w:hyperlink r:id="rId6" w:history="1">
        <w:r w:rsidRPr="00B47A74">
          <w:rPr>
            <w:rStyle w:val="Hyperlink1"/>
            <w:color w:val="0070C0"/>
          </w:rPr>
          <w:t>Algemene Voorwaarden van Flanders Business School</w:t>
        </w:r>
      </w:hyperlink>
      <w:r w:rsidRPr="00B47A74">
        <w:rPr>
          <w:rFonts w:ascii="Calibri" w:hAnsi="Calibri"/>
          <w:color w:val="0070C0"/>
          <w:sz w:val="22"/>
          <w:szCs w:val="22"/>
        </w:rPr>
        <w:t xml:space="preserve">. </w:t>
      </w:r>
    </w:p>
    <w:p w14:paraId="51C5CC0B" w14:textId="1B3B1F81" w:rsidR="00A93AB5" w:rsidRDefault="00B47A74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Ik aanvaard hierbij de </w:t>
      </w:r>
      <w:hyperlink r:id="rId7" w:history="1">
        <w:r w:rsidRPr="00B47A74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annuleringsvoorwaarden</w:t>
        </w:r>
      </w:hyperlink>
      <w:r>
        <w:rPr>
          <w:rFonts w:ascii="Calibri" w:eastAsia="Calibri" w:hAnsi="Calibri" w:cs="Calibri"/>
          <w:sz w:val="22"/>
          <w:szCs w:val="22"/>
        </w:rPr>
        <w:t xml:space="preserve"> van deze opleiding</w:t>
      </w:r>
    </w:p>
    <w:p w14:paraId="2C31A760" w14:textId="77777777" w:rsidR="00A93AB5" w:rsidRDefault="00A93AB5">
      <w:pPr>
        <w:pStyle w:val="Standaard1"/>
        <w:jc w:val="both"/>
        <w:rPr>
          <w:rFonts w:ascii="Calibri" w:eastAsia="Calibri" w:hAnsi="Calibri" w:cs="Calibri"/>
          <w:sz w:val="22"/>
          <w:szCs w:val="22"/>
        </w:rPr>
      </w:pPr>
    </w:p>
    <w:p w14:paraId="07EEDE80" w14:textId="77777777" w:rsidR="00A93AB5" w:rsidRDefault="00DC5B93">
      <w:pPr>
        <w:pStyle w:val="Standaard1"/>
        <w:jc w:val="both"/>
      </w:pPr>
      <w:r>
        <w:rPr>
          <w:rFonts w:ascii="Calibri" w:hAnsi="Calibri"/>
          <w:sz w:val="22"/>
          <w:szCs w:val="22"/>
        </w:rPr>
        <w:t>Handtekening en datum</w:t>
      </w:r>
    </w:p>
    <w:sectPr w:rsidR="00A93AB5">
      <w:headerReference w:type="default" r:id="rId8"/>
      <w:footerReference w:type="default" r:id="rId9"/>
      <w:pgSz w:w="11900" w:h="16840"/>
      <w:pgMar w:top="2552" w:right="1558" w:bottom="22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613B" w14:textId="77777777" w:rsidR="002E48C0" w:rsidRDefault="002E48C0">
      <w:r>
        <w:separator/>
      </w:r>
    </w:p>
  </w:endnote>
  <w:endnote w:type="continuationSeparator" w:id="0">
    <w:p w14:paraId="51B5D490" w14:textId="77777777" w:rsidR="002E48C0" w:rsidRDefault="002E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6F60" w14:textId="77777777" w:rsidR="00A93AB5" w:rsidRDefault="00A93A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662C" w14:textId="77777777" w:rsidR="002E48C0" w:rsidRDefault="002E48C0">
      <w:r>
        <w:separator/>
      </w:r>
    </w:p>
  </w:footnote>
  <w:footnote w:type="continuationSeparator" w:id="0">
    <w:p w14:paraId="14651D19" w14:textId="77777777" w:rsidR="002E48C0" w:rsidRDefault="002E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2DE" w14:textId="77777777" w:rsidR="00A93AB5" w:rsidRDefault="00DC5B93">
    <w:pPr>
      <w:pStyle w:val="Koptekst1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E01E16" wp14:editId="4AEF16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510531" cy="1002157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r="27001" b="6237"/>
                  <a:stretch>
                    <a:fillRect/>
                  </a:stretch>
                </pic:blipFill>
                <pic:spPr>
                  <a:xfrm>
                    <a:off x="0" y="0"/>
                    <a:ext cx="5510531" cy="10021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13829F2" wp14:editId="72AE00CD">
          <wp:simplePos x="0" y="0"/>
          <wp:positionH relativeFrom="page">
            <wp:posOffset>5200650</wp:posOffset>
          </wp:positionH>
          <wp:positionV relativeFrom="page">
            <wp:posOffset>468630</wp:posOffset>
          </wp:positionV>
          <wp:extent cx="1876425" cy="733425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B5"/>
    <w:rsid w:val="002E48C0"/>
    <w:rsid w:val="00A93AB5"/>
    <w:rsid w:val="00B47A74"/>
    <w:rsid w:val="00D65C56"/>
    <w:rsid w:val="00DC5B93"/>
    <w:rsid w:val="00E47EE0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240"/>
  <w15:docId w15:val="{32D32E7B-0E02-BC49-9C48-37B4B9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tekst1">
    <w:name w:val="Koptekst1"/>
    <w:pPr>
      <w:tabs>
        <w:tab w:val="center" w:pos="4153"/>
        <w:tab w:val="right" w:pos="8306"/>
      </w:tabs>
    </w:pPr>
    <w:rPr>
      <w:rFonts w:ascii="Verdana" w:hAnsi="Verdana" w:cs="Arial Unicode MS"/>
      <w:color w:val="808080"/>
      <w:sz w:val="24"/>
      <w:szCs w:val="24"/>
      <w:u w:color="80808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1">
    <w:name w:val="Standaard1"/>
    <w:rPr>
      <w:rFonts w:ascii="Verdana" w:hAnsi="Verdana" w:cs="Arial Unicode MS"/>
      <w:color w:val="808080"/>
      <w:sz w:val="24"/>
      <w:szCs w:val="24"/>
      <w:u w:color="808080"/>
      <w:lang w:val="nl-NL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landersbusinessschool.be/nl/opleidingen/postgraduaat-advisor-personal-financial-planning/prakti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andersbusinessschool.be/nl/algemene-voorwaard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Blanca Van Broeck</cp:lastModifiedBy>
  <cp:revision>4</cp:revision>
  <dcterms:created xsi:type="dcterms:W3CDTF">2022-08-18T12:36:00Z</dcterms:created>
  <dcterms:modified xsi:type="dcterms:W3CDTF">2023-06-26T14:10:00Z</dcterms:modified>
</cp:coreProperties>
</file>